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CA" w:rsidRPr="002E5ECA" w:rsidRDefault="002E5ECA" w:rsidP="002E5ECA">
      <w:pPr>
        <w:jc w:val="center"/>
        <w:rPr>
          <w:rFonts w:ascii="Times New Roman" w:hAnsi="Times New Roman" w:cs="Times New Roman"/>
        </w:rPr>
      </w:pPr>
      <w:r w:rsidRPr="002E5ECA">
        <w:rPr>
          <w:rFonts w:ascii="Times New Roman" w:hAnsi="Times New Roman" w:cs="Times New Roman"/>
        </w:rPr>
        <w:t>Ville de Gargenville</w:t>
      </w:r>
    </w:p>
    <w:p w:rsidR="002E5ECA" w:rsidRPr="002E5ECA" w:rsidRDefault="002E5ECA" w:rsidP="002E5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CA">
        <w:rPr>
          <w:rFonts w:ascii="Times New Roman" w:hAnsi="Times New Roman" w:cs="Times New Roman"/>
          <w:b/>
          <w:sz w:val="28"/>
          <w:szCs w:val="28"/>
        </w:rPr>
        <w:t>Réunion de quartier</w:t>
      </w:r>
    </w:p>
    <w:p w:rsidR="002E5ECA" w:rsidRPr="002E5ECA" w:rsidRDefault="002E5ECA" w:rsidP="002E5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CA">
        <w:rPr>
          <w:rFonts w:ascii="Times New Roman" w:hAnsi="Times New Roman" w:cs="Times New Roman"/>
          <w:b/>
          <w:sz w:val="28"/>
          <w:szCs w:val="28"/>
        </w:rPr>
        <w:t xml:space="preserve">Secteur les près </w:t>
      </w:r>
      <w:proofErr w:type="spellStart"/>
      <w:r w:rsidRPr="002E5ECA">
        <w:rPr>
          <w:rFonts w:ascii="Times New Roman" w:hAnsi="Times New Roman" w:cs="Times New Roman"/>
          <w:b/>
          <w:sz w:val="28"/>
          <w:szCs w:val="28"/>
        </w:rPr>
        <w:t>Blains</w:t>
      </w:r>
      <w:proofErr w:type="spellEnd"/>
    </w:p>
    <w:p w:rsidR="002E5ECA" w:rsidRPr="002E5ECA" w:rsidRDefault="002E5ECA" w:rsidP="002E5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CA">
        <w:rPr>
          <w:rFonts w:ascii="Times New Roman" w:hAnsi="Times New Roman" w:cs="Times New Roman"/>
          <w:b/>
          <w:sz w:val="28"/>
          <w:szCs w:val="28"/>
        </w:rPr>
        <w:t>Samedi 5 mai 2018 à 10 heures</w:t>
      </w:r>
    </w:p>
    <w:p w:rsidR="002E5ECA" w:rsidRPr="002E5ECA" w:rsidRDefault="002E5ECA" w:rsidP="002E5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BE" w:rsidRDefault="00D559E4" w:rsidP="00724F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Metteur en scène</w:t>
      </w:r>
      <w:r w:rsidR="007B4FBE">
        <w:rPr>
          <w:rFonts w:ascii="Times New Roman" w:hAnsi="Times New Roman" w:cs="Times New Roman"/>
          <w:b/>
        </w:rPr>
        <w:t xml:space="preserve"> : </w:t>
      </w:r>
      <w:r w:rsidR="007B4FBE" w:rsidRPr="00724FCA">
        <w:rPr>
          <w:rFonts w:ascii="Times New Roman" w:hAnsi="Times New Roman" w:cs="Times New Roman"/>
          <w:b/>
        </w:rPr>
        <w:t xml:space="preserve">Pascal </w:t>
      </w:r>
      <w:proofErr w:type="spellStart"/>
      <w:r w:rsidR="007B4FBE" w:rsidRPr="00724FCA">
        <w:rPr>
          <w:rFonts w:ascii="Times New Roman" w:hAnsi="Times New Roman" w:cs="Times New Roman"/>
          <w:b/>
        </w:rPr>
        <w:t>Berthet-Bondet</w:t>
      </w:r>
      <w:proofErr w:type="spellEnd"/>
    </w:p>
    <w:p w:rsidR="00724FCA" w:rsidRDefault="007B4FBE" w:rsidP="00724F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559E4">
        <w:rPr>
          <w:rFonts w:ascii="Times New Roman" w:hAnsi="Times New Roman" w:cs="Times New Roman"/>
          <w:b/>
        </w:rPr>
        <w:t>cteurs principaux : Murielle Vallet, Ludovic Maillard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Murielle </w:t>
      </w:r>
      <w:proofErr w:type="spellStart"/>
      <w:r>
        <w:rPr>
          <w:rFonts w:ascii="Times New Roman" w:hAnsi="Times New Roman" w:cs="Times New Roman"/>
          <w:b/>
        </w:rPr>
        <w:t>Chardey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559E4" w:rsidRPr="00724FCA" w:rsidRDefault="00DA6B35" w:rsidP="00724F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Rédacteur</w:t>
      </w:r>
      <w:r w:rsidR="00D559E4">
        <w:rPr>
          <w:rFonts w:ascii="Times New Roman" w:hAnsi="Times New Roman" w:cs="Times New Roman"/>
          <w:b/>
        </w:rPr>
        <w:t xml:space="preserve"> : </w:t>
      </w:r>
      <w:r w:rsidR="00D559E4" w:rsidRPr="00724FCA">
        <w:rPr>
          <w:rFonts w:ascii="Times New Roman" w:hAnsi="Times New Roman" w:cs="Times New Roman"/>
          <w:b/>
        </w:rPr>
        <w:t xml:space="preserve">Pascal </w:t>
      </w:r>
      <w:proofErr w:type="spellStart"/>
      <w:r w:rsidR="00D559E4" w:rsidRPr="00724FCA">
        <w:rPr>
          <w:rFonts w:ascii="Times New Roman" w:hAnsi="Times New Roman" w:cs="Times New Roman"/>
          <w:b/>
        </w:rPr>
        <w:t>Berthet-Bondet</w:t>
      </w:r>
      <w:proofErr w:type="spellEnd"/>
    </w:p>
    <w:p w:rsidR="00344C0A" w:rsidRDefault="00344C0A" w:rsidP="00344C0A">
      <w:pPr>
        <w:rPr>
          <w:rFonts w:ascii="Times New Roman" w:hAnsi="Times New Roman" w:cs="Times New Roman"/>
          <w:b/>
        </w:rPr>
      </w:pPr>
      <w:r w:rsidRPr="00344C0A">
        <w:rPr>
          <w:rFonts w:ascii="Times New Roman" w:hAnsi="Times New Roman" w:cs="Times New Roman"/>
          <w:b/>
        </w:rPr>
        <w:t>Nombre d’élus présents : 4</w:t>
      </w:r>
    </w:p>
    <w:p w:rsidR="00281D4F" w:rsidRPr="00344C0A" w:rsidRDefault="00281D4F" w:rsidP="00344C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de riverains présents : 15</w:t>
      </w:r>
    </w:p>
    <w:p w:rsidR="00344C0A" w:rsidRPr="002E5ECA" w:rsidRDefault="00344C0A" w:rsidP="00344C0A">
      <w:pPr>
        <w:rPr>
          <w:rFonts w:ascii="Times New Roman" w:hAnsi="Times New Roman" w:cs="Times New Roman"/>
          <w:b/>
          <w:sz w:val="28"/>
          <w:szCs w:val="28"/>
        </w:rPr>
      </w:pPr>
    </w:p>
    <w:p w:rsidR="002E5ECA" w:rsidRDefault="002E5ECA" w:rsidP="00DB55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ECA">
        <w:rPr>
          <w:rFonts w:ascii="Times New Roman" w:hAnsi="Times New Roman" w:cs="Times New Roman"/>
          <w:b/>
        </w:rPr>
        <w:t>Sujets abordés</w:t>
      </w:r>
      <w:r w:rsidRPr="002E5ECA">
        <w:rPr>
          <w:rFonts w:ascii="Times New Roman" w:hAnsi="Times New Roman" w:cs="Times New Roman"/>
          <w:b/>
          <w:sz w:val="28"/>
          <w:szCs w:val="28"/>
        </w:rPr>
        <w:t> :</w:t>
      </w:r>
    </w:p>
    <w:p w:rsidR="00CF46B0" w:rsidRPr="002E5ECA" w:rsidRDefault="00CF46B0" w:rsidP="00DB55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ECA" w:rsidRPr="00312938" w:rsidRDefault="002E5ECA" w:rsidP="0031293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Les résidents souhaitent pouvoir se garer à cheval mi trottoir mi chaussé</w:t>
      </w:r>
      <w:r w:rsidR="005C25F0" w:rsidRPr="00312938">
        <w:rPr>
          <w:rFonts w:ascii="Times New Roman" w:hAnsi="Times New Roman" w:cs="Times New Roman"/>
        </w:rPr>
        <w:t xml:space="preserve"> sur toute la longueur de la rue du bocage et ce, de façon à ne pas gêner les accès</w:t>
      </w:r>
      <w:r w:rsidR="002063E1" w:rsidRPr="00312938">
        <w:rPr>
          <w:rFonts w:ascii="Times New Roman" w:hAnsi="Times New Roman" w:cs="Times New Roman"/>
        </w:rPr>
        <w:t xml:space="preserve"> et sorties de</w:t>
      </w:r>
      <w:r w:rsidR="005C25F0" w:rsidRPr="00312938">
        <w:rPr>
          <w:rFonts w:ascii="Times New Roman" w:hAnsi="Times New Roman" w:cs="Times New Roman"/>
        </w:rPr>
        <w:t xml:space="preserve"> propriétés.</w:t>
      </w:r>
      <w:r w:rsidR="00E42C6B" w:rsidRPr="00312938">
        <w:rPr>
          <w:rFonts w:ascii="Times New Roman" w:hAnsi="Times New Roman" w:cs="Times New Roman"/>
        </w:rPr>
        <w:t xml:space="preserve"> En effet, la configuration particulière de cette voie bordée de haies</w:t>
      </w:r>
      <w:r w:rsidR="00924A6B">
        <w:rPr>
          <w:rFonts w:ascii="Times New Roman" w:hAnsi="Times New Roman" w:cs="Times New Roman"/>
        </w:rPr>
        <w:t xml:space="preserve"> sur un coté</w:t>
      </w:r>
      <w:r w:rsidR="00513671">
        <w:rPr>
          <w:rFonts w:ascii="Times New Roman" w:hAnsi="Times New Roman" w:cs="Times New Roman"/>
        </w:rPr>
        <w:t xml:space="preserve"> entre les bateaux</w:t>
      </w:r>
      <w:r w:rsidR="00E42C6B" w:rsidRPr="00312938">
        <w:rPr>
          <w:rFonts w:ascii="Times New Roman" w:hAnsi="Times New Roman" w:cs="Times New Roman"/>
        </w:rPr>
        <w:t xml:space="preserve"> pénalise le stationnement et la circulation.</w:t>
      </w:r>
    </w:p>
    <w:p w:rsidR="00E42C6B" w:rsidRPr="00312938" w:rsidRDefault="00E42C6B" w:rsidP="00312938">
      <w:pPr>
        <w:ind w:left="708"/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Conséquemment, il est demandé</w:t>
      </w:r>
      <w:r w:rsidR="001E7F2C" w:rsidRPr="00312938">
        <w:rPr>
          <w:rFonts w:ascii="Times New Roman" w:hAnsi="Times New Roman" w:cs="Times New Roman"/>
        </w:rPr>
        <w:t xml:space="preserve"> le</w:t>
      </w:r>
      <w:r w:rsidRPr="00312938">
        <w:rPr>
          <w:rFonts w:ascii="Times New Roman" w:hAnsi="Times New Roman" w:cs="Times New Roman"/>
        </w:rPr>
        <w:t xml:space="preserve"> traçage d’une bande blanche </w:t>
      </w:r>
      <w:r w:rsidR="001E7F2C" w:rsidRPr="00312938">
        <w:rPr>
          <w:rFonts w:ascii="Times New Roman" w:hAnsi="Times New Roman" w:cs="Times New Roman"/>
        </w:rPr>
        <w:t>sur</w:t>
      </w:r>
      <w:r w:rsidR="00166D50" w:rsidRPr="00312938">
        <w:rPr>
          <w:rFonts w:ascii="Times New Roman" w:hAnsi="Times New Roman" w:cs="Times New Roman"/>
        </w:rPr>
        <w:t xml:space="preserve"> les</w:t>
      </w:r>
      <w:r w:rsidR="001E7F2C" w:rsidRPr="00312938">
        <w:rPr>
          <w:rFonts w:ascii="Times New Roman" w:hAnsi="Times New Roman" w:cs="Times New Roman"/>
        </w:rPr>
        <w:t xml:space="preserve"> tro</w:t>
      </w:r>
      <w:r w:rsidRPr="00312938">
        <w:rPr>
          <w:rFonts w:ascii="Times New Roman" w:hAnsi="Times New Roman" w:cs="Times New Roman"/>
        </w:rPr>
        <w:t>ttoirs</w:t>
      </w:r>
      <w:r w:rsidR="00166D50" w:rsidRPr="00312938">
        <w:rPr>
          <w:rFonts w:ascii="Times New Roman" w:hAnsi="Times New Roman" w:cs="Times New Roman"/>
        </w:rPr>
        <w:t xml:space="preserve"> côté opposé </w:t>
      </w:r>
      <w:r w:rsidR="001E7F2C" w:rsidRPr="00312938">
        <w:rPr>
          <w:rFonts w:ascii="Times New Roman" w:hAnsi="Times New Roman" w:cs="Times New Roman"/>
        </w:rPr>
        <w:t xml:space="preserve"> </w:t>
      </w:r>
      <w:r w:rsidR="00166D50" w:rsidRPr="00312938">
        <w:rPr>
          <w:rFonts w:ascii="Times New Roman" w:hAnsi="Times New Roman" w:cs="Times New Roman"/>
        </w:rPr>
        <w:t>sachant que</w:t>
      </w:r>
      <w:r w:rsidR="001E7F2C" w:rsidRPr="00312938">
        <w:rPr>
          <w:rFonts w:ascii="Times New Roman" w:hAnsi="Times New Roman" w:cs="Times New Roman"/>
        </w:rPr>
        <w:t xml:space="preserve"> de surcroît</w:t>
      </w:r>
      <w:r w:rsidR="00166D50" w:rsidRPr="00312938">
        <w:rPr>
          <w:rFonts w:ascii="Times New Roman" w:hAnsi="Times New Roman" w:cs="Times New Roman"/>
        </w:rPr>
        <w:t xml:space="preserve"> ceu</w:t>
      </w:r>
      <w:r w:rsidR="00924A6B">
        <w:rPr>
          <w:rFonts w:ascii="Times New Roman" w:hAnsi="Times New Roman" w:cs="Times New Roman"/>
        </w:rPr>
        <w:t>x-ci ont une dimension suffisante</w:t>
      </w:r>
      <w:r w:rsidR="001E7F2C" w:rsidRPr="00312938">
        <w:rPr>
          <w:rFonts w:ascii="Times New Roman" w:hAnsi="Times New Roman" w:cs="Times New Roman"/>
        </w:rPr>
        <w:t xml:space="preserve"> pour permettre</w:t>
      </w:r>
      <w:r w:rsidR="00166D50" w:rsidRPr="00312938">
        <w:rPr>
          <w:rFonts w:ascii="Times New Roman" w:hAnsi="Times New Roman" w:cs="Times New Roman"/>
        </w:rPr>
        <w:t xml:space="preserve"> de laisser</w:t>
      </w:r>
      <w:r w:rsidR="002A01F9">
        <w:rPr>
          <w:rFonts w:ascii="Times New Roman" w:hAnsi="Times New Roman" w:cs="Times New Roman"/>
        </w:rPr>
        <w:t xml:space="preserve"> libre</w:t>
      </w:r>
      <w:r w:rsidR="00166D50" w:rsidRPr="00312938">
        <w:rPr>
          <w:rFonts w:ascii="Times New Roman" w:hAnsi="Times New Roman" w:cs="Times New Roman"/>
        </w:rPr>
        <w:t xml:space="preserve"> </w:t>
      </w:r>
      <w:r w:rsidR="00B14634" w:rsidRPr="00312938">
        <w:rPr>
          <w:rFonts w:ascii="Times New Roman" w:hAnsi="Times New Roman" w:cs="Times New Roman"/>
        </w:rPr>
        <w:t>un cheminement piétons</w:t>
      </w:r>
      <w:r w:rsidR="00166D50" w:rsidRPr="00312938">
        <w:rPr>
          <w:rFonts w:ascii="Times New Roman" w:hAnsi="Times New Roman" w:cs="Times New Roman"/>
        </w:rPr>
        <w:t xml:space="preserve"> d’une largeur d’un mètre cinquante.</w:t>
      </w:r>
    </w:p>
    <w:p w:rsidR="00701B84" w:rsidRPr="00312938" w:rsidRDefault="008079DE" w:rsidP="0031293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cette configuration est acceptée, </w:t>
      </w:r>
      <w:r w:rsidR="00701B84" w:rsidRPr="00312938">
        <w:rPr>
          <w:rFonts w:ascii="Times New Roman" w:hAnsi="Times New Roman" w:cs="Times New Roman"/>
        </w:rPr>
        <w:t>un arrêté devra être pris de telle manière que les personnes</w:t>
      </w:r>
      <w:r w:rsidR="002A01F9">
        <w:rPr>
          <w:rFonts w:ascii="Times New Roman" w:hAnsi="Times New Roman" w:cs="Times New Roman"/>
        </w:rPr>
        <w:t xml:space="preserve"> ainsi garées</w:t>
      </w:r>
      <w:r w:rsidR="00701B84" w:rsidRPr="00312938">
        <w:rPr>
          <w:rFonts w:ascii="Times New Roman" w:hAnsi="Times New Roman" w:cs="Times New Roman"/>
        </w:rPr>
        <w:t xml:space="preserve"> ne soient pas verbalisées sauf dans le cas où les v</w:t>
      </w:r>
      <w:r w:rsidR="006B6353">
        <w:rPr>
          <w:rFonts w:ascii="Times New Roman" w:hAnsi="Times New Roman" w:cs="Times New Roman"/>
        </w:rPr>
        <w:t>éhicules</w:t>
      </w:r>
      <w:r w:rsidR="00DF061E">
        <w:rPr>
          <w:rFonts w:ascii="Times New Roman" w:hAnsi="Times New Roman" w:cs="Times New Roman"/>
        </w:rPr>
        <w:t xml:space="preserve"> stationnés</w:t>
      </w:r>
      <w:r w:rsidR="006B6353">
        <w:rPr>
          <w:rFonts w:ascii="Times New Roman" w:hAnsi="Times New Roman" w:cs="Times New Roman"/>
        </w:rPr>
        <w:t xml:space="preserve"> dépasseraient</w:t>
      </w:r>
      <w:r w:rsidR="00701B84" w:rsidRPr="00312938">
        <w:rPr>
          <w:rFonts w:ascii="Times New Roman" w:hAnsi="Times New Roman" w:cs="Times New Roman"/>
        </w:rPr>
        <w:t xml:space="preserve"> la bande blanche</w:t>
      </w:r>
      <w:r w:rsidR="006B6353">
        <w:rPr>
          <w:rFonts w:ascii="Times New Roman" w:hAnsi="Times New Roman" w:cs="Times New Roman"/>
        </w:rPr>
        <w:t xml:space="preserve"> précitée</w:t>
      </w:r>
      <w:r w:rsidR="00701B84" w:rsidRPr="00312938">
        <w:rPr>
          <w:rFonts w:ascii="Times New Roman" w:hAnsi="Times New Roman" w:cs="Times New Roman"/>
        </w:rPr>
        <w:t>.</w:t>
      </w:r>
    </w:p>
    <w:p w:rsidR="004E1449" w:rsidRDefault="004E1449" w:rsidP="00DB55FB">
      <w:pPr>
        <w:jc w:val="both"/>
        <w:rPr>
          <w:rFonts w:ascii="Times New Roman" w:hAnsi="Times New Roman" w:cs="Times New Roman"/>
        </w:rPr>
      </w:pPr>
    </w:p>
    <w:p w:rsidR="004E1449" w:rsidRPr="00312938" w:rsidRDefault="004E1449" w:rsidP="0031293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La problématique de vitesse intempestive sur la rue du bocage a été mise en avant.</w:t>
      </w:r>
      <w:r w:rsidR="00DB55FB" w:rsidRPr="00312938">
        <w:rPr>
          <w:rFonts w:ascii="Times New Roman" w:hAnsi="Times New Roman" w:cs="Times New Roman"/>
        </w:rPr>
        <w:t xml:space="preserve"> La pose d’un dos d’âne peut</w:t>
      </w:r>
      <w:r w:rsidR="00BD3932" w:rsidRPr="00312938">
        <w:rPr>
          <w:rFonts w:ascii="Times New Roman" w:hAnsi="Times New Roman" w:cs="Times New Roman"/>
        </w:rPr>
        <w:t xml:space="preserve"> s’avérer efficace</w:t>
      </w:r>
      <w:r w:rsidR="00BA7F90">
        <w:rPr>
          <w:rFonts w:ascii="Times New Roman" w:hAnsi="Times New Roman" w:cs="Times New Roman"/>
        </w:rPr>
        <w:t xml:space="preserve"> pour</w:t>
      </w:r>
      <w:r w:rsidR="00DB55FB" w:rsidRPr="00312938">
        <w:rPr>
          <w:rFonts w:ascii="Times New Roman" w:hAnsi="Times New Roman" w:cs="Times New Roman"/>
        </w:rPr>
        <w:t xml:space="preserve"> remédier </w:t>
      </w:r>
      <w:r w:rsidR="00E44D47" w:rsidRPr="00312938">
        <w:rPr>
          <w:rFonts w:ascii="Times New Roman" w:hAnsi="Times New Roman" w:cs="Times New Roman"/>
        </w:rPr>
        <w:t>à</w:t>
      </w:r>
      <w:r w:rsidR="00BD3932" w:rsidRPr="00312938">
        <w:rPr>
          <w:rFonts w:ascii="Times New Roman" w:hAnsi="Times New Roman" w:cs="Times New Roman"/>
        </w:rPr>
        <w:t xml:space="preserve"> ces incivilités</w:t>
      </w:r>
      <w:r w:rsidR="000C1A7A">
        <w:rPr>
          <w:rFonts w:ascii="Times New Roman" w:hAnsi="Times New Roman" w:cs="Times New Roman"/>
        </w:rPr>
        <w:t xml:space="preserve"> </w:t>
      </w:r>
      <w:r w:rsidR="00FF098E">
        <w:rPr>
          <w:rFonts w:ascii="Times New Roman" w:hAnsi="Times New Roman" w:cs="Times New Roman"/>
        </w:rPr>
        <w:t>inconsidérées</w:t>
      </w:r>
      <w:r w:rsidR="00DB55FB" w:rsidRPr="00312938">
        <w:rPr>
          <w:rFonts w:ascii="Times New Roman" w:hAnsi="Times New Roman" w:cs="Times New Roman"/>
        </w:rPr>
        <w:t>.</w:t>
      </w:r>
    </w:p>
    <w:p w:rsidR="001E1858" w:rsidRDefault="001E1858" w:rsidP="00DB55FB">
      <w:pPr>
        <w:jc w:val="both"/>
        <w:rPr>
          <w:rFonts w:ascii="Times New Roman" w:hAnsi="Times New Roman" w:cs="Times New Roman"/>
        </w:rPr>
      </w:pPr>
    </w:p>
    <w:p w:rsidR="001E1858" w:rsidRPr="00312938" w:rsidRDefault="001E1858" w:rsidP="0031293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Un tracé est demandé sur</w:t>
      </w:r>
      <w:r w:rsidR="001736FE" w:rsidRPr="00312938">
        <w:rPr>
          <w:rFonts w:ascii="Times New Roman" w:hAnsi="Times New Roman" w:cs="Times New Roman"/>
        </w:rPr>
        <w:t xml:space="preserve"> </w:t>
      </w:r>
      <w:r w:rsidRPr="00312938">
        <w:rPr>
          <w:rFonts w:ascii="Times New Roman" w:hAnsi="Times New Roman" w:cs="Times New Roman"/>
        </w:rPr>
        <w:t>le haut de la rue du bocage pour empêcher le stationnement dans le virage et</w:t>
      </w:r>
      <w:r w:rsidR="00635319">
        <w:rPr>
          <w:rFonts w:ascii="Times New Roman" w:hAnsi="Times New Roman" w:cs="Times New Roman"/>
        </w:rPr>
        <w:t xml:space="preserve"> faire</w:t>
      </w:r>
      <w:r w:rsidRPr="00312938">
        <w:rPr>
          <w:rFonts w:ascii="Times New Roman" w:hAnsi="Times New Roman" w:cs="Times New Roman"/>
        </w:rPr>
        <w:t xml:space="preserve"> que les contrevenants soient verbalisables</w:t>
      </w:r>
      <w:r w:rsidR="004E1449" w:rsidRPr="00312938">
        <w:rPr>
          <w:rFonts w:ascii="Times New Roman" w:hAnsi="Times New Roman" w:cs="Times New Roman"/>
        </w:rPr>
        <w:t>.</w:t>
      </w:r>
      <w:r w:rsidR="006B6353">
        <w:rPr>
          <w:rFonts w:ascii="Times New Roman" w:hAnsi="Times New Roman" w:cs="Times New Roman"/>
        </w:rPr>
        <w:t xml:space="preserve"> Nous avons indiqué que la </w:t>
      </w:r>
      <w:r w:rsidR="00917A60" w:rsidRPr="00312938">
        <w:rPr>
          <w:rFonts w:ascii="Times New Roman" w:hAnsi="Times New Roman" w:cs="Times New Roman"/>
        </w:rPr>
        <w:t xml:space="preserve"> compétence </w:t>
      </w:r>
      <w:r w:rsidR="006B6353">
        <w:rPr>
          <w:rFonts w:ascii="Times New Roman" w:hAnsi="Times New Roman" w:cs="Times New Roman"/>
        </w:rPr>
        <w:t xml:space="preserve">voirie </w:t>
      </w:r>
      <w:r w:rsidR="00917A60" w:rsidRPr="00312938">
        <w:rPr>
          <w:rFonts w:ascii="Times New Roman" w:hAnsi="Times New Roman" w:cs="Times New Roman"/>
        </w:rPr>
        <w:t>ap</w:t>
      </w:r>
      <w:r w:rsidR="00BD3932" w:rsidRPr="00312938">
        <w:rPr>
          <w:rFonts w:ascii="Times New Roman" w:hAnsi="Times New Roman" w:cs="Times New Roman"/>
        </w:rPr>
        <w:t>partient maintenant à la CU</w:t>
      </w:r>
      <w:r w:rsidR="00145DB0">
        <w:rPr>
          <w:rFonts w:ascii="Times New Roman" w:hAnsi="Times New Roman" w:cs="Times New Roman"/>
        </w:rPr>
        <w:t>. Et</w:t>
      </w:r>
      <w:r w:rsidR="00BD3932" w:rsidRPr="00312938">
        <w:rPr>
          <w:rFonts w:ascii="Times New Roman" w:hAnsi="Times New Roman" w:cs="Times New Roman"/>
        </w:rPr>
        <w:t>a</w:t>
      </w:r>
      <w:r w:rsidR="00917A60" w:rsidRPr="00312938">
        <w:rPr>
          <w:rFonts w:ascii="Times New Roman" w:hAnsi="Times New Roman" w:cs="Times New Roman"/>
        </w:rPr>
        <w:t>t de fait dont les riverains ont conscience. Néanmoins, nous restons l’interlocuteur privilégié et avon</w:t>
      </w:r>
      <w:r w:rsidR="00BD3932" w:rsidRPr="00312938">
        <w:rPr>
          <w:rFonts w:ascii="Times New Roman" w:hAnsi="Times New Roman" w:cs="Times New Roman"/>
        </w:rPr>
        <w:t>s le devoir de transmettre</w:t>
      </w:r>
      <w:r w:rsidR="002C211C">
        <w:rPr>
          <w:rFonts w:ascii="Times New Roman" w:hAnsi="Times New Roman" w:cs="Times New Roman"/>
        </w:rPr>
        <w:t xml:space="preserve"> les </w:t>
      </w:r>
      <w:r w:rsidR="001E1A53">
        <w:rPr>
          <w:rFonts w:ascii="Times New Roman" w:hAnsi="Times New Roman" w:cs="Times New Roman"/>
        </w:rPr>
        <w:t>doléances</w:t>
      </w:r>
      <w:r w:rsidR="006B6353">
        <w:rPr>
          <w:rFonts w:ascii="Times New Roman" w:hAnsi="Times New Roman" w:cs="Times New Roman"/>
        </w:rPr>
        <w:t xml:space="preserve"> et</w:t>
      </w:r>
      <w:r w:rsidR="00BD3932" w:rsidRPr="00312938">
        <w:rPr>
          <w:rFonts w:ascii="Times New Roman" w:hAnsi="Times New Roman" w:cs="Times New Roman"/>
        </w:rPr>
        <w:t xml:space="preserve"> continuer à être</w:t>
      </w:r>
      <w:r w:rsidR="00043D7E">
        <w:rPr>
          <w:rFonts w:ascii="Times New Roman" w:hAnsi="Times New Roman" w:cs="Times New Roman"/>
        </w:rPr>
        <w:t xml:space="preserve"> force de proposition auprès de cette organisation.</w:t>
      </w:r>
    </w:p>
    <w:p w:rsidR="004E1449" w:rsidRDefault="004E1449" w:rsidP="00DB55FB">
      <w:pPr>
        <w:jc w:val="both"/>
        <w:rPr>
          <w:rFonts w:ascii="Times New Roman" w:hAnsi="Times New Roman" w:cs="Times New Roman"/>
        </w:rPr>
      </w:pPr>
    </w:p>
    <w:p w:rsidR="004E1449" w:rsidRPr="00312938" w:rsidRDefault="004E1449" w:rsidP="0031293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Les résidents se plaignent du manque d’entretien de leurs rues dont les fils d’eau sont remplis d’herb</w:t>
      </w:r>
      <w:r w:rsidR="00BD3932" w:rsidRPr="00312938">
        <w:rPr>
          <w:rFonts w:ascii="Times New Roman" w:hAnsi="Times New Roman" w:cs="Times New Roman"/>
        </w:rPr>
        <w:t>es et déchets de toutes sortes. Ce manquement doit faire l’objet d’une demande d’intervention</w:t>
      </w:r>
      <w:r w:rsidR="00427E69">
        <w:rPr>
          <w:rFonts w:ascii="Times New Roman" w:hAnsi="Times New Roman" w:cs="Times New Roman"/>
        </w:rPr>
        <w:t xml:space="preserve"> de notre part</w:t>
      </w:r>
      <w:r w:rsidR="00BD3932" w:rsidRPr="00312938">
        <w:rPr>
          <w:rFonts w:ascii="Times New Roman" w:hAnsi="Times New Roman" w:cs="Times New Roman"/>
        </w:rPr>
        <w:t xml:space="preserve"> auprès des services de GPSEO.</w:t>
      </w:r>
    </w:p>
    <w:p w:rsidR="004E1449" w:rsidRDefault="004E1449" w:rsidP="00DB55FB">
      <w:pPr>
        <w:jc w:val="both"/>
        <w:rPr>
          <w:rFonts w:ascii="Times New Roman" w:hAnsi="Times New Roman" w:cs="Times New Roman"/>
        </w:rPr>
      </w:pPr>
    </w:p>
    <w:p w:rsidR="004E1449" w:rsidRPr="00312938" w:rsidRDefault="00BD3932" w:rsidP="0031293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Les riverains ont portés à n</w:t>
      </w:r>
      <w:r w:rsidR="004E1449" w:rsidRPr="00312938">
        <w:rPr>
          <w:rFonts w:ascii="Times New Roman" w:hAnsi="Times New Roman" w:cs="Times New Roman"/>
        </w:rPr>
        <w:t>otre att</w:t>
      </w:r>
      <w:r w:rsidRPr="00312938">
        <w:rPr>
          <w:rFonts w:ascii="Times New Roman" w:hAnsi="Times New Roman" w:cs="Times New Roman"/>
        </w:rPr>
        <w:t>ention</w:t>
      </w:r>
      <w:r w:rsidR="00A1732A">
        <w:rPr>
          <w:rFonts w:ascii="Times New Roman" w:hAnsi="Times New Roman" w:cs="Times New Roman"/>
        </w:rPr>
        <w:t xml:space="preserve"> que les arbres</w:t>
      </w:r>
      <w:r w:rsidR="004E1449" w:rsidRPr="00312938">
        <w:rPr>
          <w:rFonts w:ascii="Times New Roman" w:hAnsi="Times New Roman" w:cs="Times New Roman"/>
        </w:rPr>
        <w:t xml:space="preserve"> n’étaient pas élagués et</w:t>
      </w:r>
      <w:r w:rsidR="00A1732A">
        <w:rPr>
          <w:rFonts w:ascii="Times New Roman" w:hAnsi="Times New Roman" w:cs="Times New Roman"/>
        </w:rPr>
        <w:t xml:space="preserve"> les haies non</w:t>
      </w:r>
      <w:r w:rsidR="004E1449" w:rsidRPr="00312938">
        <w:rPr>
          <w:rFonts w:ascii="Times New Roman" w:hAnsi="Times New Roman" w:cs="Times New Roman"/>
        </w:rPr>
        <w:t xml:space="preserve"> taillées</w:t>
      </w:r>
      <w:r w:rsidRPr="00312938">
        <w:rPr>
          <w:rFonts w:ascii="Times New Roman" w:hAnsi="Times New Roman" w:cs="Times New Roman"/>
        </w:rPr>
        <w:t xml:space="preserve"> depuis quelques temps</w:t>
      </w:r>
      <w:r w:rsidR="004E1449" w:rsidRPr="00312938">
        <w:rPr>
          <w:rFonts w:ascii="Times New Roman" w:hAnsi="Times New Roman" w:cs="Times New Roman"/>
        </w:rPr>
        <w:t>. Par ailleurs des branches se trouvent proches des lignes téléphoniques.</w:t>
      </w:r>
      <w:r w:rsidRPr="00312938">
        <w:rPr>
          <w:rFonts w:ascii="Times New Roman" w:hAnsi="Times New Roman" w:cs="Times New Roman"/>
        </w:rPr>
        <w:t xml:space="preserve"> Nous avons répondu</w:t>
      </w:r>
      <w:r w:rsidR="00DF5135" w:rsidRPr="00312938">
        <w:rPr>
          <w:rFonts w:ascii="Times New Roman" w:hAnsi="Times New Roman" w:cs="Times New Roman"/>
        </w:rPr>
        <w:t xml:space="preserve"> que ayant</w:t>
      </w:r>
      <w:r w:rsidRPr="00312938">
        <w:rPr>
          <w:rFonts w:ascii="Times New Roman" w:hAnsi="Times New Roman" w:cs="Times New Roman"/>
        </w:rPr>
        <w:t xml:space="preserve"> vécu une phase transitive sa</w:t>
      </w:r>
      <w:r w:rsidR="00DF5135" w:rsidRPr="00312938">
        <w:rPr>
          <w:rFonts w:ascii="Times New Roman" w:hAnsi="Times New Roman" w:cs="Times New Roman"/>
        </w:rPr>
        <w:t>ns marché</w:t>
      </w:r>
      <w:r w:rsidR="002E4118">
        <w:rPr>
          <w:rFonts w:ascii="Times New Roman" w:hAnsi="Times New Roman" w:cs="Times New Roman"/>
        </w:rPr>
        <w:t xml:space="preserve"> espaces verts,</w:t>
      </w:r>
      <w:r w:rsidRPr="00312938">
        <w:rPr>
          <w:rFonts w:ascii="Times New Roman" w:hAnsi="Times New Roman" w:cs="Times New Roman"/>
        </w:rPr>
        <w:t xml:space="preserve"> l’entretien</w:t>
      </w:r>
      <w:r w:rsidR="002E4118">
        <w:rPr>
          <w:rFonts w:ascii="Times New Roman" w:hAnsi="Times New Roman" w:cs="Times New Roman"/>
        </w:rPr>
        <w:t xml:space="preserve"> périodique a souffert</w:t>
      </w:r>
      <w:r w:rsidR="00750280">
        <w:rPr>
          <w:rFonts w:ascii="Times New Roman" w:hAnsi="Times New Roman" w:cs="Times New Roman"/>
        </w:rPr>
        <w:t xml:space="preserve"> de cette situation</w:t>
      </w:r>
      <w:r w:rsidR="002E4118">
        <w:rPr>
          <w:rFonts w:ascii="Times New Roman" w:hAnsi="Times New Roman" w:cs="Times New Roman"/>
        </w:rPr>
        <w:t xml:space="preserve"> </w:t>
      </w:r>
      <w:r w:rsidRPr="00312938">
        <w:rPr>
          <w:rFonts w:ascii="Times New Roman" w:hAnsi="Times New Roman" w:cs="Times New Roman"/>
        </w:rPr>
        <w:t>mais</w:t>
      </w:r>
      <w:r w:rsidR="00750280">
        <w:rPr>
          <w:rFonts w:ascii="Times New Roman" w:hAnsi="Times New Roman" w:cs="Times New Roman"/>
        </w:rPr>
        <w:t xml:space="preserve"> que</w:t>
      </w:r>
      <w:r w:rsidRPr="00312938">
        <w:rPr>
          <w:rFonts w:ascii="Times New Roman" w:hAnsi="Times New Roman" w:cs="Times New Roman"/>
        </w:rPr>
        <w:t xml:space="preserve"> cela va rentrer dans l’ordre.</w:t>
      </w:r>
    </w:p>
    <w:p w:rsidR="00DB55FB" w:rsidRDefault="00DB55FB" w:rsidP="00DB55FB">
      <w:pPr>
        <w:jc w:val="both"/>
        <w:rPr>
          <w:rFonts w:ascii="Times New Roman" w:hAnsi="Times New Roman" w:cs="Times New Roman"/>
        </w:rPr>
      </w:pPr>
    </w:p>
    <w:p w:rsidR="00DB6F23" w:rsidRDefault="00AC510C" w:rsidP="0031293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Le nettoyage</w:t>
      </w:r>
      <w:r w:rsidR="00DB55FB" w:rsidRPr="00312938">
        <w:rPr>
          <w:rFonts w:ascii="Times New Roman" w:hAnsi="Times New Roman" w:cs="Times New Roman"/>
        </w:rPr>
        <w:t xml:space="preserve"> des trottoirs devant les propriétés a été évoqué</w:t>
      </w:r>
      <w:r w:rsidR="00DB6F23">
        <w:rPr>
          <w:rFonts w:ascii="Times New Roman" w:hAnsi="Times New Roman" w:cs="Times New Roman"/>
        </w:rPr>
        <w:t>. Nous</w:t>
      </w:r>
      <w:r w:rsidR="00626ADB" w:rsidRPr="00312938">
        <w:rPr>
          <w:rFonts w:ascii="Times New Roman" w:hAnsi="Times New Roman" w:cs="Times New Roman"/>
        </w:rPr>
        <w:t xml:space="preserve"> avons indiqué</w:t>
      </w:r>
      <w:r w:rsidRPr="00312938">
        <w:rPr>
          <w:rFonts w:ascii="Times New Roman" w:hAnsi="Times New Roman" w:cs="Times New Roman"/>
        </w:rPr>
        <w:t xml:space="preserve"> que</w:t>
      </w:r>
      <w:r w:rsidR="00626ADB" w:rsidRPr="00312938">
        <w:rPr>
          <w:rFonts w:ascii="Times New Roman" w:hAnsi="Times New Roman" w:cs="Times New Roman"/>
        </w:rPr>
        <w:t xml:space="preserve"> les ressources huma</w:t>
      </w:r>
      <w:r w:rsidR="00B600D7">
        <w:rPr>
          <w:rFonts w:ascii="Times New Roman" w:hAnsi="Times New Roman" w:cs="Times New Roman"/>
        </w:rPr>
        <w:t>ines actuelles</w:t>
      </w:r>
      <w:r w:rsidR="00DB6F23">
        <w:rPr>
          <w:rFonts w:ascii="Times New Roman" w:hAnsi="Times New Roman" w:cs="Times New Roman"/>
        </w:rPr>
        <w:t xml:space="preserve"> considérablement </w:t>
      </w:r>
      <w:r w:rsidR="00441D02">
        <w:rPr>
          <w:rFonts w:ascii="Times New Roman" w:hAnsi="Times New Roman" w:cs="Times New Roman"/>
        </w:rPr>
        <w:t>amoindries</w:t>
      </w:r>
      <w:r w:rsidR="00DB6F23">
        <w:rPr>
          <w:rFonts w:ascii="Times New Roman" w:hAnsi="Times New Roman" w:cs="Times New Roman"/>
        </w:rPr>
        <w:t xml:space="preserve"> par les transferts de personnel vers la C.U</w:t>
      </w:r>
      <w:r w:rsidR="00B600D7">
        <w:rPr>
          <w:rFonts w:ascii="Times New Roman" w:hAnsi="Times New Roman" w:cs="Times New Roman"/>
        </w:rPr>
        <w:t xml:space="preserve"> ne nous permettent</w:t>
      </w:r>
      <w:r w:rsidR="00067F0E">
        <w:rPr>
          <w:rFonts w:ascii="Times New Roman" w:hAnsi="Times New Roman" w:cs="Times New Roman"/>
        </w:rPr>
        <w:t xml:space="preserve"> plus comme auparavant</w:t>
      </w:r>
      <w:r w:rsidR="00626ADB" w:rsidRPr="00312938">
        <w:rPr>
          <w:rFonts w:ascii="Times New Roman" w:hAnsi="Times New Roman" w:cs="Times New Roman"/>
        </w:rPr>
        <w:t xml:space="preserve"> d’entretenir les kilomètres de trottoirs de la commune</w:t>
      </w:r>
      <w:r w:rsidR="00DB6F23">
        <w:rPr>
          <w:rFonts w:ascii="Times New Roman" w:hAnsi="Times New Roman" w:cs="Times New Roman"/>
        </w:rPr>
        <w:t>.</w:t>
      </w:r>
    </w:p>
    <w:p w:rsidR="00DB55FB" w:rsidRPr="00DB6F23" w:rsidRDefault="00DB6F23" w:rsidP="00DB6F2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26ADB" w:rsidRPr="00DB6F23">
        <w:rPr>
          <w:rFonts w:ascii="Times New Roman" w:hAnsi="Times New Roman" w:cs="Times New Roman"/>
        </w:rPr>
        <w:t>orénavant</w:t>
      </w:r>
      <w:r w:rsidR="00067F0E">
        <w:rPr>
          <w:rFonts w:ascii="Times New Roman" w:hAnsi="Times New Roman" w:cs="Times New Roman"/>
        </w:rPr>
        <w:t>,</w:t>
      </w:r>
      <w:r w:rsidR="00626ADB" w:rsidRPr="00DB6F23">
        <w:rPr>
          <w:rFonts w:ascii="Times New Roman" w:hAnsi="Times New Roman" w:cs="Times New Roman"/>
        </w:rPr>
        <w:t xml:space="preserve"> chaque foyer devra prendre l’habitude de nettoyer devant so</w:t>
      </w:r>
      <w:r w:rsidR="00AC510C" w:rsidRPr="00DB6F23">
        <w:rPr>
          <w:rFonts w:ascii="Times New Roman" w:hAnsi="Times New Roman" w:cs="Times New Roman"/>
        </w:rPr>
        <w:t xml:space="preserve">n habitation </w:t>
      </w:r>
      <w:r w:rsidR="005B2865">
        <w:rPr>
          <w:rFonts w:ascii="Times New Roman" w:hAnsi="Times New Roman" w:cs="Times New Roman"/>
        </w:rPr>
        <w:t>au même titre que chacun s’en occupe</w:t>
      </w:r>
      <w:r w:rsidR="00626ADB" w:rsidRPr="00DB6F23">
        <w:rPr>
          <w:rFonts w:ascii="Times New Roman" w:hAnsi="Times New Roman" w:cs="Times New Roman"/>
        </w:rPr>
        <w:t xml:space="preserve"> pour le déneigement. Les personnes présentes ne sont pas réticentes à ce principe mais insistent sur le fait que la </w:t>
      </w:r>
      <w:bookmarkStart w:id="0" w:name="_GoBack"/>
      <w:bookmarkEnd w:id="0"/>
      <w:r w:rsidR="00626ADB" w:rsidRPr="00DB6F23">
        <w:rPr>
          <w:rFonts w:ascii="Times New Roman" w:hAnsi="Times New Roman" w:cs="Times New Roman"/>
        </w:rPr>
        <w:t>communauté urbaine doit également</w:t>
      </w:r>
      <w:r w:rsidR="00A65B61" w:rsidRPr="00DB6F23">
        <w:rPr>
          <w:rFonts w:ascii="Times New Roman" w:hAnsi="Times New Roman" w:cs="Times New Roman"/>
        </w:rPr>
        <w:t xml:space="preserve"> jouer le jeu et </w:t>
      </w:r>
      <w:r w:rsidR="00A65B61" w:rsidRPr="00DB6F23">
        <w:rPr>
          <w:rFonts w:ascii="Times New Roman" w:hAnsi="Times New Roman" w:cs="Times New Roman"/>
        </w:rPr>
        <w:lastRenderedPageBreak/>
        <w:t>faire son travail en entretenant</w:t>
      </w:r>
      <w:r w:rsidR="004C0C3E">
        <w:rPr>
          <w:rFonts w:ascii="Times New Roman" w:hAnsi="Times New Roman" w:cs="Times New Roman"/>
        </w:rPr>
        <w:t xml:space="preserve"> la chaussée et</w:t>
      </w:r>
      <w:r w:rsidR="00C46D2F">
        <w:rPr>
          <w:rFonts w:ascii="Times New Roman" w:hAnsi="Times New Roman" w:cs="Times New Roman"/>
        </w:rPr>
        <w:t xml:space="preserve"> les</w:t>
      </w:r>
      <w:r w:rsidR="00626ADB" w:rsidRPr="00DB6F23">
        <w:rPr>
          <w:rFonts w:ascii="Times New Roman" w:hAnsi="Times New Roman" w:cs="Times New Roman"/>
        </w:rPr>
        <w:t xml:space="preserve"> fils d’</w:t>
      </w:r>
      <w:r w:rsidR="008C3133" w:rsidRPr="00DB6F23">
        <w:rPr>
          <w:rFonts w:ascii="Times New Roman" w:hAnsi="Times New Roman" w:cs="Times New Roman"/>
        </w:rPr>
        <w:t>eau</w:t>
      </w:r>
      <w:r w:rsidR="00063A06">
        <w:rPr>
          <w:rFonts w:ascii="Times New Roman" w:hAnsi="Times New Roman" w:cs="Times New Roman"/>
        </w:rPr>
        <w:t>. P</w:t>
      </w:r>
      <w:r w:rsidR="008C3133" w:rsidRPr="00DB6F23">
        <w:rPr>
          <w:rFonts w:ascii="Times New Roman" w:hAnsi="Times New Roman" w:cs="Times New Roman"/>
        </w:rPr>
        <w:t>our</w:t>
      </w:r>
      <w:r w:rsidR="00441D02">
        <w:rPr>
          <w:rFonts w:ascii="Times New Roman" w:hAnsi="Times New Roman" w:cs="Times New Roman"/>
        </w:rPr>
        <w:t xml:space="preserve"> répondre à</w:t>
      </w:r>
      <w:r w:rsidR="008C3133" w:rsidRPr="00DB6F23">
        <w:rPr>
          <w:rFonts w:ascii="Times New Roman" w:hAnsi="Times New Roman" w:cs="Times New Roman"/>
        </w:rPr>
        <w:t xml:space="preserve"> cela</w:t>
      </w:r>
      <w:r w:rsidR="00441D02">
        <w:rPr>
          <w:rFonts w:ascii="Times New Roman" w:hAnsi="Times New Roman" w:cs="Times New Roman"/>
        </w:rPr>
        <w:t>,</w:t>
      </w:r>
      <w:r w:rsidR="008C3133" w:rsidRPr="00DB6F23">
        <w:rPr>
          <w:rFonts w:ascii="Times New Roman" w:hAnsi="Times New Roman" w:cs="Times New Roman"/>
        </w:rPr>
        <w:t xml:space="preserve"> nous sommes aux avant-postes</w:t>
      </w:r>
      <w:r w:rsidR="0013176E" w:rsidRPr="00DB6F23">
        <w:rPr>
          <w:rFonts w:ascii="Times New Roman" w:hAnsi="Times New Roman" w:cs="Times New Roman"/>
        </w:rPr>
        <w:t xml:space="preserve"> de l’interface communication</w:t>
      </w:r>
      <w:r w:rsidR="002B226E" w:rsidRPr="00DB6F23">
        <w:rPr>
          <w:rFonts w:ascii="Times New Roman" w:hAnsi="Times New Roman" w:cs="Times New Roman"/>
        </w:rPr>
        <w:t>.</w:t>
      </w:r>
    </w:p>
    <w:p w:rsidR="009872A3" w:rsidRDefault="009872A3" w:rsidP="00DB55FB">
      <w:pPr>
        <w:jc w:val="both"/>
        <w:rPr>
          <w:rFonts w:ascii="Times New Roman" w:hAnsi="Times New Roman" w:cs="Times New Roman"/>
        </w:rPr>
      </w:pPr>
    </w:p>
    <w:p w:rsidR="009872A3" w:rsidRPr="00312938" w:rsidRDefault="00DA6B35" w:rsidP="0031293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M</w:t>
      </w:r>
      <w:r w:rsidR="009872A3" w:rsidRPr="00312938">
        <w:rPr>
          <w:rFonts w:ascii="Times New Roman" w:hAnsi="Times New Roman" w:cs="Times New Roman"/>
        </w:rPr>
        <w:t>algré la perche que nous avons tendue</w:t>
      </w:r>
      <w:r w:rsidRPr="00312938">
        <w:rPr>
          <w:rFonts w:ascii="Times New Roman" w:hAnsi="Times New Roman" w:cs="Times New Roman"/>
        </w:rPr>
        <w:t xml:space="preserve"> l’aspect logement n’a pas été discuté</w:t>
      </w:r>
      <w:r w:rsidR="009872A3" w:rsidRPr="00312938">
        <w:rPr>
          <w:rFonts w:ascii="Times New Roman" w:hAnsi="Times New Roman" w:cs="Times New Roman"/>
        </w:rPr>
        <w:t>. Il est simplement ressorti une intensification des difficultés à circule</w:t>
      </w:r>
      <w:r w:rsidR="00E82E92" w:rsidRPr="00312938">
        <w:rPr>
          <w:rFonts w:ascii="Times New Roman" w:hAnsi="Times New Roman" w:cs="Times New Roman"/>
        </w:rPr>
        <w:t>r et se garer sur notre commune.</w:t>
      </w:r>
    </w:p>
    <w:p w:rsidR="00E82E92" w:rsidRDefault="00E82E92" w:rsidP="00DB55FB">
      <w:pPr>
        <w:jc w:val="both"/>
        <w:rPr>
          <w:rFonts w:ascii="Times New Roman" w:hAnsi="Times New Roman" w:cs="Times New Roman"/>
        </w:rPr>
      </w:pPr>
    </w:p>
    <w:p w:rsidR="00E82E92" w:rsidRDefault="00AF203B" w:rsidP="0031293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938">
        <w:rPr>
          <w:rFonts w:ascii="Times New Roman" w:hAnsi="Times New Roman" w:cs="Times New Roman"/>
        </w:rPr>
        <w:t>Les riverains demandent</w:t>
      </w:r>
      <w:r w:rsidR="00E82E92" w:rsidRPr="00312938">
        <w:rPr>
          <w:rFonts w:ascii="Times New Roman" w:hAnsi="Times New Roman" w:cs="Times New Roman"/>
        </w:rPr>
        <w:t xml:space="preserve"> que l</w:t>
      </w:r>
      <w:r w:rsidRPr="00312938">
        <w:rPr>
          <w:rFonts w:ascii="Times New Roman" w:hAnsi="Times New Roman" w:cs="Times New Roman"/>
        </w:rPr>
        <w:t>e timing des feux tricolores soi</w:t>
      </w:r>
      <w:r w:rsidR="00C17EEE">
        <w:rPr>
          <w:rFonts w:ascii="Times New Roman" w:hAnsi="Times New Roman" w:cs="Times New Roman"/>
        </w:rPr>
        <w:t>t</w:t>
      </w:r>
      <w:r w:rsidRPr="00312938">
        <w:rPr>
          <w:rFonts w:ascii="Times New Roman" w:hAnsi="Times New Roman" w:cs="Times New Roman"/>
        </w:rPr>
        <w:t xml:space="preserve"> </w:t>
      </w:r>
      <w:r w:rsidR="00106034">
        <w:rPr>
          <w:rFonts w:ascii="Times New Roman" w:hAnsi="Times New Roman" w:cs="Times New Roman"/>
        </w:rPr>
        <w:t>revu</w:t>
      </w:r>
      <w:r w:rsidRPr="00312938">
        <w:rPr>
          <w:rFonts w:ascii="Times New Roman" w:hAnsi="Times New Roman" w:cs="Times New Roman"/>
        </w:rPr>
        <w:t xml:space="preserve"> le long de la RD 190 et ce, d’une part pour donner plus de temps aux piétons</w:t>
      </w:r>
      <w:r w:rsidR="009B69A6">
        <w:rPr>
          <w:rFonts w:ascii="Times New Roman" w:hAnsi="Times New Roman" w:cs="Times New Roman"/>
        </w:rPr>
        <w:t xml:space="preserve"> lors de</w:t>
      </w:r>
      <w:r w:rsidRPr="00312938">
        <w:rPr>
          <w:rFonts w:ascii="Times New Roman" w:hAnsi="Times New Roman" w:cs="Times New Roman"/>
        </w:rPr>
        <w:t xml:space="preserve"> la traversée et d’autre part pour éviter que les us</w:t>
      </w:r>
      <w:r w:rsidR="006E1E20">
        <w:rPr>
          <w:rFonts w:ascii="Times New Roman" w:hAnsi="Times New Roman" w:cs="Times New Roman"/>
        </w:rPr>
        <w:t>agers motorisés n’accélèrent pour</w:t>
      </w:r>
      <w:r w:rsidRPr="00312938">
        <w:rPr>
          <w:rFonts w:ascii="Times New Roman" w:hAnsi="Times New Roman" w:cs="Times New Roman"/>
        </w:rPr>
        <w:t xml:space="preserve"> passe</w:t>
      </w:r>
      <w:r w:rsidR="006E1E20">
        <w:rPr>
          <w:rFonts w:ascii="Times New Roman" w:hAnsi="Times New Roman" w:cs="Times New Roman"/>
        </w:rPr>
        <w:t>r</w:t>
      </w:r>
      <w:r w:rsidRPr="00312938">
        <w:rPr>
          <w:rFonts w:ascii="Times New Roman" w:hAnsi="Times New Roman" w:cs="Times New Roman"/>
        </w:rPr>
        <w:t xml:space="preserve"> au rouge. </w:t>
      </w:r>
    </w:p>
    <w:p w:rsidR="004C4D51" w:rsidRPr="004C4D51" w:rsidRDefault="004C4D51" w:rsidP="004C4D51">
      <w:pPr>
        <w:pStyle w:val="Paragraphedeliste"/>
        <w:rPr>
          <w:rFonts w:ascii="Times New Roman" w:hAnsi="Times New Roman" w:cs="Times New Roman"/>
        </w:rPr>
      </w:pPr>
    </w:p>
    <w:p w:rsidR="004C4D51" w:rsidRPr="004C4D51" w:rsidRDefault="004C4D51" w:rsidP="004C4D51">
      <w:pPr>
        <w:jc w:val="both"/>
        <w:rPr>
          <w:rFonts w:ascii="Times New Roman" w:hAnsi="Times New Roman" w:cs="Times New Roman"/>
        </w:rPr>
      </w:pPr>
    </w:p>
    <w:p w:rsidR="004C2DFC" w:rsidRDefault="004C2DFC" w:rsidP="00DB55FB">
      <w:pPr>
        <w:jc w:val="both"/>
        <w:rPr>
          <w:rFonts w:ascii="Times New Roman" w:hAnsi="Times New Roman" w:cs="Times New Roman"/>
        </w:rPr>
      </w:pPr>
    </w:p>
    <w:p w:rsidR="004C2DFC" w:rsidRDefault="001C3D6E" w:rsidP="00DB5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conclure, l</w:t>
      </w:r>
      <w:r w:rsidR="004C6D52">
        <w:rPr>
          <w:rFonts w:ascii="Times New Roman" w:hAnsi="Times New Roman" w:cs="Times New Roman"/>
        </w:rPr>
        <w:t>es échanges</w:t>
      </w:r>
      <w:r w:rsidR="00AD731A">
        <w:rPr>
          <w:rFonts w:ascii="Times New Roman" w:hAnsi="Times New Roman" w:cs="Times New Roman"/>
        </w:rPr>
        <w:t xml:space="preserve"> ont été nourris</w:t>
      </w:r>
      <w:r w:rsidR="004C6D52">
        <w:rPr>
          <w:rFonts w:ascii="Times New Roman" w:hAnsi="Times New Roman" w:cs="Times New Roman"/>
        </w:rPr>
        <w:t xml:space="preserve"> et constructifs</w:t>
      </w:r>
      <w:r w:rsidR="0028021E">
        <w:rPr>
          <w:rFonts w:ascii="Times New Roman" w:hAnsi="Times New Roman" w:cs="Times New Roman"/>
        </w:rPr>
        <w:t>. Maintenant, des actions</w:t>
      </w:r>
      <w:r w:rsidR="00AA51C5">
        <w:rPr>
          <w:rFonts w:ascii="Times New Roman" w:hAnsi="Times New Roman" w:cs="Times New Roman"/>
        </w:rPr>
        <w:t xml:space="preserve"> sont attendues et</w:t>
      </w:r>
      <w:r w:rsidR="0028021E">
        <w:rPr>
          <w:rFonts w:ascii="Times New Roman" w:hAnsi="Times New Roman" w:cs="Times New Roman"/>
        </w:rPr>
        <w:t xml:space="preserve"> doivent être</w:t>
      </w:r>
      <w:r w:rsidR="004C2DFC">
        <w:rPr>
          <w:rFonts w:ascii="Times New Roman" w:hAnsi="Times New Roman" w:cs="Times New Roman"/>
        </w:rPr>
        <w:t xml:space="preserve"> menées</w:t>
      </w:r>
      <w:r w:rsidR="008619BF">
        <w:rPr>
          <w:rFonts w:ascii="Times New Roman" w:hAnsi="Times New Roman" w:cs="Times New Roman"/>
        </w:rPr>
        <w:t>.</w:t>
      </w:r>
      <w:r w:rsidR="004C2DFC">
        <w:rPr>
          <w:rFonts w:ascii="Times New Roman" w:hAnsi="Times New Roman" w:cs="Times New Roman"/>
        </w:rPr>
        <w:t xml:space="preserve"> </w:t>
      </w:r>
    </w:p>
    <w:p w:rsidR="00DD5C53" w:rsidRDefault="00DD5C53" w:rsidP="00DB55FB">
      <w:pPr>
        <w:jc w:val="both"/>
        <w:rPr>
          <w:rFonts w:ascii="Times New Roman" w:hAnsi="Times New Roman" w:cs="Times New Roman"/>
        </w:rPr>
      </w:pPr>
    </w:p>
    <w:p w:rsidR="003A0D83" w:rsidRDefault="00960049" w:rsidP="002063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 de la réunion à 11 heures 45.</w:t>
      </w:r>
      <w:r w:rsidR="00724FCA">
        <w:rPr>
          <w:rFonts w:ascii="Times New Roman" w:hAnsi="Times New Roman" w:cs="Times New Roman"/>
        </w:rPr>
        <w:t xml:space="preserve"> </w:t>
      </w:r>
    </w:p>
    <w:p w:rsidR="003A0D83" w:rsidRDefault="003A0D83" w:rsidP="002063E1">
      <w:pPr>
        <w:jc w:val="both"/>
        <w:rPr>
          <w:rFonts w:ascii="Times New Roman" w:hAnsi="Times New Roman" w:cs="Times New Roman"/>
        </w:rPr>
      </w:pPr>
    </w:p>
    <w:p w:rsidR="001C3D6E" w:rsidRDefault="001C3D6E" w:rsidP="002063E1">
      <w:pPr>
        <w:jc w:val="both"/>
        <w:rPr>
          <w:rFonts w:ascii="Times New Roman" w:hAnsi="Times New Roman" w:cs="Times New Roman"/>
        </w:rPr>
      </w:pPr>
    </w:p>
    <w:sectPr w:rsidR="001C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F1" w:rsidRDefault="00980DF1" w:rsidP="005B2865">
      <w:pPr>
        <w:spacing w:line="240" w:lineRule="auto"/>
      </w:pPr>
      <w:r>
        <w:separator/>
      </w:r>
    </w:p>
  </w:endnote>
  <w:endnote w:type="continuationSeparator" w:id="0">
    <w:p w:rsidR="00980DF1" w:rsidRDefault="00980DF1" w:rsidP="005B2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F1" w:rsidRDefault="00980DF1" w:rsidP="005B2865">
      <w:pPr>
        <w:spacing w:line="240" w:lineRule="auto"/>
      </w:pPr>
      <w:r>
        <w:separator/>
      </w:r>
    </w:p>
  </w:footnote>
  <w:footnote w:type="continuationSeparator" w:id="0">
    <w:p w:rsidR="00980DF1" w:rsidRDefault="00980DF1" w:rsidP="005B2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7C4F"/>
    <w:multiLevelType w:val="hybridMultilevel"/>
    <w:tmpl w:val="4858E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CA"/>
    <w:rsid w:val="00043D7E"/>
    <w:rsid w:val="00063A06"/>
    <w:rsid w:val="00067F0E"/>
    <w:rsid w:val="000C1A7A"/>
    <w:rsid w:val="0010220A"/>
    <w:rsid w:val="00106034"/>
    <w:rsid w:val="0011354C"/>
    <w:rsid w:val="0013176E"/>
    <w:rsid w:val="00145DB0"/>
    <w:rsid w:val="00166D50"/>
    <w:rsid w:val="001736FE"/>
    <w:rsid w:val="001C3D6E"/>
    <w:rsid w:val="001E1858"/>
    <w:rsid w:val="001E1A53"/>
    <w:rsid w:val="001E7F2C"/>
    <w:rsid w:val="002063E1"/>
    <w:rsid w:val="00267D1D"/>
    <w:rsid w:val="0028021E"/>
    <w:rsid w:val="00281D4F"/>
    <w:rsid w:val="00287F39"/>
    <w:rsid w:val="002A01F9"/>
    <w:rsid w:val="002B226E"/>
    <w:rsid w:val="002C211C"/>
    <w:rsid w:val="002E4118"/>
    <w:rsid w:val="002E5ECA"/>
    <w:rsid w:val="003069C0"/>
    <w:rsid w:val="00312938"/>
    <w:rsid w:val="00337F12"/>
    <w:rsid w:val="00344C0A"/>
    <w:rsid w:val="003A0D83"/>
    <w:rsid w:val="003A78D8"/>
    <w:rsid w:val="00427E69"/>
    <w:rsid w:val="00441D02"/>
    <w:rsid w:val="004C0C3E"/>
    <w:rsid w:val="004C2DFC"/>
    <w:rsid w:val="004C4D51"/>
    <w:rsid w:val="004C6D52"/>
    <w:rsid w:val="004D3056"/>
    <w:rsid w:val="004E1449"/>
    <w:rsid w:val="004E58E1"/>
    <w:rsid w:val="00513671"/>
    <w:rsid w:val="005B2865"/>
    <w:rsid w:val="005C25F0"/>
    <w:rsid w:val="0061103E"/>
    <w:rsid w:val="00626ADB"/>
    <w:rsid w:val="00635319"/>
    <w:rsid w:val="006619DD"/>
    <w:rsid w:val="006B6353"/>
    <w:rsid w:val="006E1E20"/>
    <w:rsid w:val="006F702E"/>
    <w:rsid w:val="00701B84"/>
    <w:rsid w:val="00724FCA"/>
    <w:rsid w:val="00750280"/>
    <w:rsid w:val="00750F0F"/>
    <w:rsid w:val="00767653"/>
    <w:rsid w:val="007B17B0"/>
    <w:rsid w:val="007B4FBE"/>
    <w:rsid w:val="008079DE"/>
    <w:rsid w:val="00835604"/>
    <w:rsid w:val="008619BF"/>
    <w:rsid w:val="008C3133"/>
    <w:rsid w:val="00917A60"/>
    <w:rsid w:val="009219F2"/>
    <w:rsid w:val="00924A6B"/>
    <w:rsid w:val="0092704B"/>
    <w:rsid w:val="00927BA1"/>
    <w:rsid w:val="00934BC9"/>
    <w:rsid w:val="00960049"/>
    <w:rsid w:val="00980DF1"/>
    <w:rsid w:val="009872A3"/>
    <w:rsid w:val="00991CB9"/>
    <w:rsid w:val="009B69A6"/>
    <w:rsid w:val="00A1732A"/>
    <w:rsid w:val="00A65B61"/>
    <w:rsid w:val="00AA51C5"/>
    <w:rsid w:val="00AC510C"/>
    <w:rsid w:val="00AD731A"/>
    <w:rsid w:val="00AF203B"/>
    <w:rsid w:val="00B14634"/>
    <w:rsid w:val="00B600D7"/>
    <w:rsid w:val="00BA7F90"/>
    <w:rsid w:val="00BB6666"/>
    <w:rsid w:val="00BD3932"/>
    <w:rsid w:val="00BE13BA"/>
    <w:rsid w:val="00BE159D"/>
    <w:rsid w:val="00C17EEE"/>
    <w:rsid w:val="00C46D2F"/>
    <w:rsid w:val="00CF46B0"/>
    <w:rsid w:val="00D330E9"/>
    <w:rsid w:val="00D500F8"/>
    <w:rsid w:val="00D559E4"/>
    <w:rsid w:val="00DA6B35"/>
    <w:rsid w:val="00DB55FB"/>
    <w:rsid w:val="00DB6F23"/>
    <w:rsid w:val="00DD5C53"/>
    <w:rsid w:val="00DF061E"/>
    <w:rsid w:val="00DF5135"/>
    <w:rsid w:val="00E42C6B"/>
    <w:rsid w:val="00E44D47"/>
    <w:rsid w:val="00E4508B"/>
    <w:rsid w:val="00E82E92"/>
    <w:rsid w:val="00E93D1A"/>
    <w:rsid w:val="00ED6341"/>
    <w:rsid w:val="00FC4A35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4375-6847-41D2-BA85-6C315F6E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9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28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865"/>
  </w:style>
  <w:style w:type="paragraph" w:styleId="Pieddepage">
    <w:name w:val="footer"/>
    <w:basedOn w:val="Normal"/>
    <w:link w:val="PieddepageCar"/>
    <w:uiPriority w:val="99"/>
    <w:unhideWhenUsed/>
    <w:rsid w:val="005B28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BERTHET-BONDET</dc:creator>
  <cp:keywords/>
  <dc:description/>
  <cp:lastModifiedBy>Pascal BERTHET-BONDET</cp:lastModifiedBy>
  <cp:revision>103</cp:revision>
  <dcterms:created xsi:type="dcterms:W3CDTF">2018-05-08T07:44:00Z</dcterms:created>
  <dcterms:modified xsi:type="dcterms:W3CDTF">2018-05-08T20:12:00Z</dcterms:modified>
</cp:coreProperties>
</file>